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F9" w:rsidRPr="008818F9" w:rsidRDefault="008818F9" w:rsidP="00072BE2">
      <w:pPr>
        <w:spacing w:before="120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8818F9">
        <w:rPr>
          <w:rFonts w:ascii="Times New Roman" w:hAnsi="Times New Roman" w:cs="Times New Roman"/>
          <w:b/>
          <w:color w:val="E36C0A" w:themeColor="accent6" w:themeShade="BF"/>
          <w:sz w:val="32"/>
        </w:rPr>
        <w:t>Kryteria wymagań na poszczególne oceny. Klasa 6</w:t>
      </w:r>
    </w:p>
    <w:tbl>
      <w:tblPr>
        <w:tblStyle w:val="Tabela-Siatka"/>
        <w:tblW w:w="14742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1985"/>
        <w:gridCol w:w="2126"/>
        <w:gridCol w:w="1843"/>
        <w:gridCol w:w="1309"/>
      </w:tblGrid>
      <w:tr w:rsidR="00130F14" w:rsidRPr="00130F14" w:rsidTr="00130F14">
        <w:tc>
          <w:tcPr>
            <w:tcW w:w="3085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Temat lekcji</w:t>
            </w:r>
          </w:p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dostateczna</w:t>
            </w: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dobra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bardzo dobra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celująca</w:t>
            </w:r>
          </w:p>
        </w:tc>
        <w:tc>
          <w:tcPr>
            <w:tcW w:w="1309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Podstawa programowa</w:t>
            </w:r>
          </w:p>
        </w:tc>
      </w:tr>
      <w:tr w:rsidR="008818F9" w:rsidRPr="00072BE2" w:rsidTr="00130F14">
        <w:tc>
          <w:tcPr>
            <w:tcW w:w="14742" w:type="dxa"/>
            <w:gridSpan w:val="7"/>
            <w:shd w:val="clear" w:color="auto" w:fill="17365D" w:themeFill="text2" w:themeFillShade="BF"/>
          </w:tcPr>
          <w:p w:rsidR="008818F9" w:rsidRPr="00072BE2" w:rsidRDefault="008818F9" w:rsidP="004356B1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szCs w:val="24"/>
              </w:rPr>
              <w:t>DZIAŁ I. EUROPA I ŚWIAT W XVI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E727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E727A">
              <w:rPr>
                <w:rFonts w:ascii="Times New Roman" w:hAnsi="Times New Roman" w:cs="Times New Roman"/>
                <w:b/>
                <w:sz w:val="24"/>
                <w:szCs w:val="24"/>
              </w:rPr>
              <w:t>Wielkie odkrycia geograficzne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0E727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Przyczyny odkryć geograficznych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Podróże Krzysztofa Kolumba, Vasco da Gamy, Ferdynanda Magellana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ę: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1492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sylwetki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dokonania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rzysztofa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Kolumb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a, Vasco da Gamy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Ferdynand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Magellan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wskaz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na mapie 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podróży K. 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Kolumba, V. da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Gamy, F.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Magellana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pojęcie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jedwabny szlak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wyjaśni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pochodzenie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terminu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7A">
              <w:rPr>
                <w:rFonts w:ascii="Times New Roman" w:hAnsi="Times New Roman" w:cs="Times New Roman"/>
                <w:i/>
                <w:sz w:val="24"/>
                <w:szCs w:val="24"/>
              </w:rPr>
              <w:t>Indianie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zna znaczenie wyprawy Ferdynanda Magellana</w:t>
            </w:r>
          </w:p>
        </w:tc>
        <w:tc>
          <w:tcPr>
            <w:tcW w:w="1985" w:type="dxa"/>
          </w:tcPr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przyczyn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 xml:space="preserve"> odkryć geograficznych</w:t>
            </w:r>
          </w:p>
          <w:p w:rsidR="008818F9" w:rsidRPr="00C76FF2" w:rsidRDefault="008818F9" w:rsidP="008818F9">
            <w:p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rozumie znaczenie wprowadzenia nowego typu statków dla odkryć geograficznych</w:t>
            </w:r>
          </w:p>
        </w:tc>
        <w:tc>
          <w:tcPr>
            <w:tcW w:w="1843" w:type="dxa"/>
          </w:tcPr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porównuje sposoby podróżowania na przestrzeni wieków,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dostrzega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znaczenie zmian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B134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Konsekwencje wielkich odkryć geograficznych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BB134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Plemiona zamieszkujące Amerykę w okresie prekolumbijskim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Podboje konkwistadorów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Skutki odkryć geog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raficznych dla Europy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Nowego Ś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wiata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rozumie pojęcia: konkwistador, Nowy Świat, kolonia;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państwa, które były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najważniejszymi kolonizatorami;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na mapie tereny odkryte w XV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XVI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2268" w:type="dxa"/>
          </w:tcPr>
          <w:p w:rsidR="008818F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skutki g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ospodarcze, społeczne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olityczne odkryć geograficznych;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rośliny przywiezione do Europy przez odkrywców</w:t>
            </w:r>
          </w:p>
        </w:tc>
        <w:tc>
          <w:tcPr>
            <w:tcW w:w="1985" w:type="dxa"/>
          </w:tcPr>
          <w:p w:rsidR="008818F9" w:rsidRPr="00BB1349" w:rsidRDefault="00130F14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>dokonaniach Inków i Azteków</w:t>
            </w:r>
          </w:p>
        </w:tc>
        <w:tc>
          <w:tcPr>
            <w:tcW w:w="2126" w:type="dxa"/>
          </w:tcPr>
          <w:p w:rsidR="008818F9" w:rsidRPr="00BB1349" w:rsidRDefault="00130F14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zmiany, które zaszły w Europie i 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Nowym Świecie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wyniku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 odkry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 geograficznych</w:t>
            </w:r>
          </w:p>
          <w:p w:rsidR="008818F9" w:rsidRPr="00C76FF2" w:rsidRDefault="008818F9" w:rsidP="00130F14">
            <w:pPr>
              <w:tabs>
                <w:tab w:val="left" w:pos="1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omawia znaczenie zmian wprowadzonych przez odkrywców na podbitych te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renach, wskazuje ich pozytywy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negatywy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2)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B134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3. Kultura odrodzenia we Włoszech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Narodziny nowych idei we Włoszech.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Cechy renesansu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BB134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Mistrzowie odrodzenia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renesans,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odrodzenie, człowiek renesansu;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najwybitniejsz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twórców włoskiego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renesansu;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 na mapie Włochy</w:t>
            </w:r>
          </w:p>
        </w:tc>
        <w:tc>
          <w:tcPr>
            <w:tcW w:w="2268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termin humanizm;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najważniejsze dzieła Mich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ała Anioła, Leonarda da Vinci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Rafaela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podaje przyczyny narodzi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renesansu we Włoszech</w:t>
            </w:r>
          </w:p>
        </w:tc>
        <w:tc>
          <w:tcPr>
            <w:tcW w:w="2126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na wybranym przykładzie omawia cechy sztuki renesansowej</w:t>
            </w:r>
          </w:p>
        </w:tc>
        <w:tc>
          <w:tcPr>
            <w:tcW w:w="1843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porównuje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ztukę renesansu i średniowiecza;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 podobie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ństwa miedzy sztuką renesansu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starożytności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A39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Humanizm w Europie i przewrót kopernikański</w:t>
            </w:r>
          </w:p>
          <w:p w:rsidR="008818F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A39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 xml:space="preserve"> Upowszechnienie</w:t>
            </w: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 xml:space="preserve"> druku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2. Przewrót kopernikański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3. Erazm z Rotterdamu i jego poglądy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wie,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 i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udoskonalił wynalazek druku (ruchoma czcionka drukarska);</w:t>
            </w:r>
          </w:p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wymienia najważniejszych humanistów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XVI-wiecznej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 Europ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68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sylwetki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Mikołaja Kopernika i Erazma z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Rotterdamu</w:t>
            </w:r>
          </w:p>
        </w:tc>
        <w:tc>
          <w:tcPr>
            <w:tcW w:w="1985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opisuje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upowszechnienia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 druku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rozwoju kultury;</w:t>
            </w:r>
          </w:p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omawia odkrycie Mikołaja Kopernika</w:t>
            </w:r>
          </w:p>
        </w:tc>
        <w:tc>
          <w:tcPr>
            <w:tcW w:w="2126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rozumie przełomowe znaczenie odkrycia Mikołaja Kopernika</w:t>
            </w:r>
          </w:p>
        </w:tc>
        <w:tc>
          <w:tcPr>
            <w:tcW w:w="1843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anal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uje zmiany, które zaszły w XV i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XVI wieku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dostrzega ich wpływ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ycie ludzi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441C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b/>
                <w:sz w:val="24"/>
                <w:szCs w:val="24"/>
              </w:rPr>
              <w:t>5.Reformacja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0441C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Przyczyny reformacji.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Sytuacja Kościoła katolickiego w Niemczech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Wystąpienie Marcina Lutra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Kalwin i jego poglądy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Wojny religijne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Powstanie anglikanizmu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wskazać datę początku reformacji;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zna dokonania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Marcina Lutra;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reformacja, anglikanizm,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stantyzm, luteranizm, kalwinizm;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wskazuje na mapie państwa, w których doszło do reformacji</w:t>
            </w:r>
          </w:p>
        </w:tc>
        <w:tc>
          <w:tcPr>
            <w:tcW w:w="2268" w:type="dxa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kiedy doszło do: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powstania anglikanizmu,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podpisania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pokoju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Augsburgu, nocy św. Bartłomieja;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dokonania Jana Kalwina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Henryka VIII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związane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reformacją;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rozumie pojęcie tolerancji religijnej</w:t>
            </w:r>
          </w:p>
        </w:tc>
        <w:tc>
          <w:tcPr>
            <w:tcW w:w="1985" w:type="dxa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przyczyny reformacji;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 skutki refor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macji;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wojny religijne oraz ich skutki</w:t>
            </w:r>
          </w:p>
        </w:tc>
        <w:tc>
          <w:tcPr>
            <w:tcW w:w="2126" w:type="dxa"/>
          </w:tcPr>
          <w:p w:rsidR="008818F9" w:rsidRPr="000441CB" w:rsidRDefault="00130F14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 </w:t>
            </w:r>
            <w:r w:rsidR="008818F9" w:rsidRPr="000441CB">
              <w:rPr>
                <w:rFonts w:ascii="Times New Roman" w:hAnsi="Times New Roman" w:cs="Times New Roman"/>
                <w:sz w:val="24"/>
                <w:szCs w:val="24"/>
              </w:rPr>
              <w:t>wymienia różnice pomiędzy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katolicyzmem 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protestantyzmem;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dostrzega róż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norodność przyczyn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reformacji i różny jej przebieg w 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zależności od państwa </w:t>
            </w:r>
          </w:p>
        </w:tc>
        <w:tc>
          <w:tcPr>
            <w:tcW w:w="1843" w:type="dxa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przyczyny wojen religijnych;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wskazuje zmiany,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które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zaszły w 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Europie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związku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reformacją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Reforma katolicka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Sobór w Trydencie i jego postanowienia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Działalność inkwizycji.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Jezuici i ich działanie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Skutki dwóch reform chrześcijaństwa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wie,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kiedy i gdzie odbył się sobór reformujący Kościół;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rozumie pojęcia: sobór, jezuici, kontrreformacja, reforma katolicka</w:t>
            </w:r>
          </w:p>
        </w:tc>
        <w:tc>
          <w:tcPr>
            <w:tcW w:w="2268" w:type="dxa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najważniejsze postanowienia soboru trydenckiego;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działalność sądów kościelnych i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jezuitów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mawia zmiany, które nastąpiły w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Kościele katolickim po soborze</w:t>
            </w:r>
          </w:p>
        </w:tc>
        <w:tc>
          <w:tcPr>
            <w:tcW w:w="2126" w:type="dxa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rozumie 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dwóch reform chrześcijaństwa;</w:t>
            </w:r>
          </w:p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omawia wpływ reform na zmiany w funkcjonowaniu Kościoła</w:t>
            </w:r>
          </w:p>
        </w:tc>
        <w:tc>
          <w:tcPr>
            <w:tcW w:w="1843" w:type="dxa"/>
          </w:tcPr>
          <w:p w:rsidR="008818F9" w:rsidRPr="00ED4432" w:rsidRDefault="00130F14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sytuację w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Kościele katolickim przed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soborem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jego reformach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Lekcj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powtórzeniowa.</w:t>
            </w: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Europa i świat w XVI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Wielkie odkrycia geograficzne i ich konsekwencje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Humanizm i przewrót kopernikański; r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enesans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wórcy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Reformacja i reforma katolicka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najważniejsze wydarzenia XVI wieku</w:t>
            </w:r>
          </w:p>
        </w:tc>
        <w:tc>
          <w:tcPr>
            <w:tcW w:w="2268" w:type="dxa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wymienia dzieła renesansu, 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najważniejszych twórców tego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okresu;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wyjaśnia pojęcia: renesans, humanizm, odkrycia geograficzne, kolonie, reformacja, reforma trydencka, kontrreformacja</w:t>
            </w:r>
          </w:p>
        </w:tc>
        <w:tc>
          <w:tcPr>
            <w:tcW w:w="1985" w:type="dxa"/>
          </w:tcPr>
          <w:p w:rsidR="008818F9" w:rsidRPr="00ED4432" w:rsidRDefault="00130F14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przedstawia przyczyny 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skutki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reformacji, 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reformy katolickiej, odkryć geograficznych</w:t>
            </w:r>
          </w:p>
        </w:tc>
        <w:tc>
          <w:tcPr>
            <w:tcW w:w="2126" w:type="dxa"/>
          </w:tcPr>
          <w:p w:rsidR="008818F9" w:rsidRPr="00ED4432" w:rsidRDefault="00130F14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uzasadnia przełomowy charakter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udoskonalenia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druku,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ustaleń Mikołaja Kopernika, 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odkrycia Ameryki, wystąpienia Marcina Lutra</w:t>
            </w:r>
          </w:p>
        </w:tc>
        <w:tc>
          <w:tcPr>
            <w:tcW w:w="1843" w:type="dxa"/>
          </w:tcPr>
          <w:p w:rsidR="008818F9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porównuje 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początek nowożytności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poprzednimi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epokami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, omawia zmiany, które zaszły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 wieku;</w:t>
            </w:r>
          </w:p>
          <w:p w:rsidR="008818F9" w:rsidRPr="00ED443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dostrzega 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wpływ starożytności na sztukę i 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postrzeganie świata w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renesansie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Sprawdzian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Europa świat w XVI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072BE2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</w:rPr>
              <w:t>dział ii. polska w xvi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26B3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Polska i Litwa pod rządami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ostatnich </w:t>
            </w:r>
            <w:r w:rsidRPr="00026B3F">
              <w:rPr>
                <w:rFonts w:ascii="Times New Roman" w:hAnsi="Times New Roman" w:cs="Times New Roman"/>
                <w:b/>
                <w:sz w:val="24"/>
                <w:szCs w:val="24"/>
              </w:rPr>
              <w:t>Jagiellonów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741A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A3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Wojny Polski z państwem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moskiewskim.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Likwidacja państwa zakonnego i powstanie Prus Książęcych.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Włączenie Mazowsza do Korony.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 Powstanie floty bałtyckiej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na mapie ziemie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którymi władali Jagiellonowie;</w:t>
            </w:r>
          </w:p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wymienia ostatnich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władców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dynastii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Jagiellonów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określenie: hołd pruski;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datę hołdu pruskiego</w:t>
            </w:r>
          </w:p>
        </w:tc>
        <w:tc>
          <w:tcPr>
            <w:tcW w:w="2268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początek wojny z państwem moskiewskim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wyjaśnia okoliczności powstania floty na 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Bałtyku</w:t>
            </w:r>
          </w:p>
        </w:tc>
        <w:tc>
          <w:tcPr>
            <w:tcW w:w="1985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w jaki sposób doszło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likwidacji państwa zakonnego;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postanowienia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traktatu pokojowego zawartego w Krakowie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1525 roku</w:t>
            </w:r>
          </w:p>
        </w:tc>
        <w:tc>
          <w:tcPr>
            <w:tcW w:w="2126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przyczyny wojen z państwem moskiewskim</w:t>
            </w:r>
          </w:p>
        </w:tc>
        <w:tc>
          <w:tcPr>
            <w:tcW w:w="1843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mawia położenie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międzynarodowe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Polski za ostatnich Jagiellonów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741A3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  <w:r w:rsidRPr="00E741A3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Kształtowanie się demokracji szlacheckiej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3E374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Konstytucja 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ihil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ovi</w:t>
            </w:r>
            <w:proofErr w:type="spellEnd"/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i jej znaczenie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Funkcjonowanie sejmu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Szlachta i jej państwo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nihil </w:t>
            </w:r>
            <w:proofErr w:type="spellStart"/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novi</w:t>
            </w:r>
            <w:proofErr w:type="spellEnd"/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, demokracja szlachecka, sejm walny, izba poselska, izba senatorska, magnat, pospolite ruszenie;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określa wiek,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którym ukształtował się sejm</w:t>
            </w:r>
          </w:p>
        </w:tc>
        <w:tc>
          <w:tcPr>
            <w:tcW w:w="2268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opowiada o powstaniu demokracji szlacheckiej;</w:t>
            </w:r>
          </w:p>
          <w:p w:rsidR="008818F9" w:rsidRPr="000571DC" w:rsidRDefault="00C519DF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funkcjonowaniu sejmu;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czym szlachta różniła się od innych stanów</w:t>
            </w:r>
          </w:p>
        </w:tc>
        <w:tc>
          <w:tcPr>
            <w:tcW w:w="1985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rozumie zasadę jednomyślności w pracy sejmu;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szlachty w </w:t>
            </w:r>
            <w:r w:rsidR="008818F9" w:rsidRPr="000571DC">
              <w:rPr>
                <w:rFonts w:ascii="Times New Roman" w:hAnsi="Times New Roman" w:cs="Times New Roman"/>
                <w:sz w:val="24"/>
                <w:szCs w:val="24"/>
              </w:rPr>
              <w:t>państwie</w:t>
            </w:r>
          </w:p>
        </w:tc>
        <w:tc>
          <w:tcPr>
            <w:tcW w:w="2126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potrafi wskazać konsekwencje demokracji szlacheckiej;</w:t>
            </w:r>
          </w:p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wskazuje przyczyny przewagi politycznej szlachty w Polsce</w:t>
            </w:r>
          </w:p>
        </w:tc>
        <w:tc>
          <w:tcPr>
            <w:tcW w:w="1843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równuje demokrację szlachecką z 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innymi formami sprawowania władzy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Powstanie Rzeczypospolitej Obojga Narodów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Przyczyny zawarcia unii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Unia lubelska i jej postanowienia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pojęcia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: unia realna, Rzeczpospolita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doszło do zawarcia unii realnej;</w:t>
            </w:r>
          </w:p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wiąże postać Zyg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munta Augusta z unią w Lublinie;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mapie Rzeczpospolitą Obojga Narodów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postanowienia unii lubelskiej</w:t>
            </w:r>
          </w:p>
        </w:tc>
        <w:tc>
          <w:tcPr>
            <w:tcW w:w="1985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przyczyny zawarcia unii polsko-litewskiej;</w:t>
            </w:r>
          </w:p>
          <w:p w:rsidR="008818F9" w:rsidRPr="00061F1A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rozumie skutki unii</w:t>
            </w:r>
          </w:p>
          <w:p w:rsidR="008818F9" w:rsidRPr="00C76FF2" w:rsidRDefault="008818F9" w:rsidP="000963BD">
            <w:pPr>
              <w:tabs>
                <w:tab w:val="left" w:pos="176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rozumie różne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oceny unii ze strony Polaków i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Litwinów</w:t>
            </w:r>
          </w:p>
        </w:tc>
        <w:tc>
          <w:tcPr>
            <w:tcW w:w="1843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ównuje charakter unii realnej i unii personalnej;</w:t>
            </w:r>
          </w:p>
          <w:p w:rsidR="008818F9" w:rsidRPr="00061F1A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 zawarcie unii z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perspektywy polity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zagranicznej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wewnętrznej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t>10. Rzeczpospolita monarchią elekcyjną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 Zasady wolnej elekcji.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Wybór Henryka Walezego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króla Polski.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 Stefan Batory drugim królem elekcyjnym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wolna elekcja, sejm elekcyjny, artykuły henrykowskie, pacta conventa, 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Akademia Wileńska;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 dwóch pierwszych władców elekcyjnych</w:t>
            </w:r>
          </w:p>
        </w:tc>
        <w:tc>
          <w:tcPr>
            <w:tcW w:w="2268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zasady wolnej elekcji;</w:t>
            </w:r>
          </w:p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wie,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 odbywały się wolne elekcje;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rządy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dwóch pierwszych władców elekcyjnych</w:t>
            </w:r>
          </w:p>
        </w:tc>
        <w:tc>
          <w:tcPr>
            <w:tcW w:w="1985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znaczenie artykułów henrykows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kich i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pacta conventa dla ograniczenia 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władzy królews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kiej;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propagandy w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czasie wolnej elekcji</w:t>
            </w:r>
          </w:p>
        </w:tc>
        <w:tc>
          <w:tcPr>
            <w:tcW w:w="2126" w:type="dxa"/>
          </w:tcPr>
          <w:p w:rsidR="008818F9" w:rsidRPr="00061F1A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dostrzega wady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zalety elekcyjnego </w:t>
            </w:r>
            <w:proofErr w:type="spellStart"/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oboru</w:t>
            </w:r>
            <w:proofErr w:type="spellEnd"/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 władcy</w:t>
            </w:r>
          </w:p>
        </w:tc>
        <w:tc>
          <w:tcPr>
            <w:tcW w:w="1843" w:type="dxa"/>
          </w:tcPr>
          <w:p w:rsidR="008818F9" w:rsidRPr="00061F1A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monarchię elekcyjną z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monarchią dziedziczną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11.Gospodarka Rzeczypospolitej w XVI wieku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Handlowe związki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z Europą Zachodnią.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Folwarki szlacheckie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pańszczyzna.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Polskie monety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pojęcia: pańszczyzna, folwark, „spichlerz Europy”;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wie, ja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ką monetę biła Rzeczpospolita w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XVI wieku;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pokazuje na mapie Gdańsk</w:t>
            </w:r>
          </w:p>
        </w:tc>
        <w:tc>
          <w:tcPr>
            <w:tcW w:w="2268" w:type="dxa"/>
          </w:tcPr>
          <w:p w:rsidR="008818F9" w:rsidRPr="001F3410" w:rsidRDefault="00C519DF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dlaczego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Rzeczypospolitej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rozwinęła się produkcja zboża 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handel tym towarem;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wie, c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o Rzeczpospolita eksportowała i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importowała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analizuje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Gdańska dla polskiej gospodarki</w:t>
            </w:r>
          </w:p>
        </w:tc>
        <w:tc>
          <w:tcPr>
            <w:tcW w:w="2126" w:type="dxa"/>
          </w:tcPr>
          <w:p w:rsidR="008818F9" w:rsidRPr="00C76FF2" w:rsidRDefault="00C519DF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1F3410">
              <w:rPr>
                <w:rFonts w:ascii="Times New Roman" w:hAnsi="Times New Roman" w:cs="Times New Roman"/>
                <w:sz w:val="24"/>
                <w:szCs w:val="24"/>
              </w:rPr>
              <w:t>uzasadnia wpływ handlu zbożem na położenie chłopów i wzrost roli gospodarczej szlachty</w:t>
            </w:r>
          </w:p>
        </w:tc>
        <w:tc>
          <w:tcPr>
            <w:tcW w:w="1843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otrafi uza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sadnić znaczącą rolę szlachty w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gospodarce polskiej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12. Rzeczpospolita wielu narodów i religii</w:t>
            </w: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Zagadnienia 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Narody i religie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Tolerancja religijna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Lwów – miasto wielu religii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narody zamieszkujące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Rzeczpospolitą;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tereny zamieszkane przez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Polaków, Litwinów, Rusinów, Niemców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wymienia religie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wyznania XVI-wiecznej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pospolitej </w:t>
            </w:r>
          </w:p>
        </w:tc>
        <w:tc>
          <w:tcPr>
            <w:tcW w:w="2268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przykładzie Lwow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koegzystencję różnych narodów;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rozumie pojęcie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konfederacja warszawska, zna datę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podpisania tego dokumentu</w:t>
            </w:r>
          </w:p>
        </w:tc>
        <w:tc>
          <w:tcPr>
            <w:tcW w:w="1985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dlaczego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mieszkało wiele mniejszości narodowych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przyczyny i </w:t>
            </w:r>
            <w:r w:rsidR="008818F9" w:rsidRPr="001F3410">
              <w:rPr>
                <w:rFonts w:ascii="Times New Roman" w:hAnsi="Times New Roman" w:cs="Times New Roman"/>
                <w:sz w:val="24"/>
                <w:szCs w:val="24"/>
              </w:rPr>
              <w:t>skutki tolerancji religijnej</w:t>
            </w:r>
          </w:p>
        </w:tc>
        <w:tc>
          <w:tcPr>
            <w:tcW w:w="2126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znaczenie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konfederacji warszawskiej dla tolerancji religijnej</w:t>
            </w:r>
          </w:p>
        </w:tc>
        <w:tc>
          <w:tcPr>
            <w:tcW w:w="1843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porównuje sytuację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protestantów w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i Europie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„Złoty wiek” kultury polskiej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polski w piśmie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olscy twórcy renesansowi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Zamość – renesansowe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miasto idealne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3E3744" w:rsidRDefault="00C519DF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kim byli i z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czego zasłynęli</w:t>
            </w:r>
            <w:r w:rsidR="008818F9"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 Mikołaj Rej, Jan Kochanowski, Andrzej Frycz Modrzewski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renesansowy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 Zamościa;</w:t>
            </w:r>
          </w:p>
          <w:p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rozumie pojęcie „złoty wiek kultury polskiej”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przykłady zmian zachodzących w Polsce w okresie renesansu: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rozwój polsz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czyzny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alfabetu polskiego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powstawanie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budowli renesansowych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szerzenie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idei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humanizmu i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renesansu na uniwersytetach</w:t>
            </w:r>
          </w:p>
        </w:tc>
        <w:tc>
          <w:tcPr>
            <w:tcW w:w="1985" w:type="dxa"/>
          </w:tcPr>
          <w:p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wpływ podróży,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powstawania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uniwersytetów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upowszechnienia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druk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na zmiany w polskiej kulturze;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cechy renesansu na przykła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 ratusza w Zamościu, Wawelu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ozumie i 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uzasadnia, dlaczego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odniesieniu do Zamościa używa się określenia „miasto idealne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8818F9" w:rsidRPr="003E3744" w:rsidRDefault="00C519DF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renesans w Polsce i </w:t>
            </w:r>
            <w:r w:rsidR="008818F9" w:rsidRPr="003E3744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6A307E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Lekcja powtórzeniowa.</w:t>
            </w:r>
            <w:r w:rsidRPr="006A307E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Polska w XVI wieku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6A307E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Polska pod rządami ostatnich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giellonów.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lachta przejmuje rządy w Polsce.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ierwsze wolne elekcje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ultura, gospodarka, religie w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pospolitej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sytu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ację gospodarczą Polski w XVI wieku;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wymie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narody, religie i wyznania 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</w:p>
        </w:tc>
        <w:tc>
          <w:tcPr>
            <w:tcW w:w="2268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charakteryzuje 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ądy dwóch ostatnich Jagiellonów;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opisuje mechanizmy wolnej elekcji</w:t>
            </w:r>
          </w:p>
        </w:tc>
        <w:tc>
          <w:tcPr>
            <w:tcW w:w="1985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rozumie prz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yczyny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skutki unii lubelskiej;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 xml:space="preserve"> przyczyny nazywania XVI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stulecia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 xml:space="preserve"> „złotym wiekiem” kultury polskiej</w:t>
            </w:r>
          </w:p>
        </w:tc>
        <w:tc>
          <w:tcPr>
            <w:tcW w:w="2126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zasadnia rozwój gospodarczy Polski i tolerancję religijną</w:t>
            </w:r>
          </w:p>
        </w:tc>
        <w:tc>
          <w:tcPr>
            <w:tcW w:w="1843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cechy Polski w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 wieku i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analizuje zachodzące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niej przemiany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4) 5) 6) 7) 8)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1) 2) 3)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Sprawdzian 2. </w:t>
            </w:r>
          </w:p>
          <w:p w:rsidR="008818F9" w:rsidRPr="006A307E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t>Polska w XVI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072BE2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III. EUROPA I POLSKA W XVII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b/>
                <w:sz w:val="24"/>
                <w:szCs w:val="24"/>
              </w:rPr>
              <w:t>14. Monarchia absolutna we Francji</w:t>
            </w:r>
          </w:p>
          <w:p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arodziny absolutyzmu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Ludwik XIV i jego rządy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Francja staje się mocarstwem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072BE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 Wersal – siedziba Króla Słońce.</w:t>
            </w:r>
          </w:p>
        </w:tc>
        <w:tc>
          <w:tcPr>
            <w:tcW w:w="2126" w:type="dxa"/>
          </w:tcPr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Król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Słoń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ce, monarc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hia absolutna, Wersal, etykieta;</w:t>
            </w:r>
          </w:p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panował 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Ludwik XIV </w:t>
            </w:r>
          </w:p>
        </w:tc>
        <w:tc>
          <w:tcPr>
            <w:tcW w:w="2268" w:type="dxa"/>
          </w:tcPr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wyjaśnia słowa „Państwo to ja”;</w:t>
            </w:r>
          </w:p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opowiada o drodze Francji do pozycji mocarstwa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  <w:tab w:val="left" w:pos="373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cechy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monarchii absolutnej</w:t>
            </w:r>
          </w:p>
        </w:tc>
        <w:tc>
          <w:tcPr>
            <w:tcW w:w="2126" w:type="dxa"/>
          </w:tcPr>
          <w:p w:rsidR="008818F9" w:rsidRPr="009F2E5B" w:rsidRDefault="00C519DF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9F2E5B">
              <w:rPr>
                <w:rFonts w:ascii="Times New Roman" w:hAnsi="Times New Roman" w:cs="Times New Roman"/>
                <w:sz w:val="24"/>
                <w:szCs w:val="24"/>
              </w:rPr>
              <w:t>uzasadnia rolę Ludwika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XIV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tworzeniu potęgi Francji;</w:t>
            </w:r>
          </w:p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wyjaśnia, dzięki czemu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Francja stała się potęgą w 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</w:p>
        </w:tc>
        <w:tc>
          <w:tcPr>
            <w:tcW w:w="1843" w:type="dxa"/>
          </w:tcPr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orównuj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e demokrację szlachecką z 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monarchią absolutną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F2">
              <w:rPr>
                <w:rFonts w:ascii="Times New Roman" w:hAnsi="Times New Roman" w:cs="Times New Roman"/>
                <w:b/>
                <w:sz w:val="24"/>
                <w:szCs w:val="24"/>
              </w:rPr>
              <w:t>15. Anglia na drodze ku monarchii parlamentarnej</w:t>
            </w:r>
          </w:p>
          <w:p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F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onflikt króla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Parlamentem.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domowa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Anglia republiką.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Wspaniała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ewolucja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Wielkiej Brytanii i jej ustrój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ie, kiedy doszło do rewolucji w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Anglii;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purytanie,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Wspaniała R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ewolucja, </w:t>
            </w:r>
            <w:r w:rsidRPr="00746E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Deklaracja 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zna postać 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era Cromwella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wie, kiedy doszło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do: konfliktu 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króla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arlamentem,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Wspaniałej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 Rewolucji, unii Anglii i Szkocji</w:t>
            </w:r>
          </w:p>
        </w:tc>
        <w:tc>
          <w:tcPr>
            <w:tcW w:w="2268" w:type="dxa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zmiany zachodzą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w Anglii, gdy była republiką;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 zasadę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król panuje, ale nie rządzi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rozumie, dlaczego doszło do konfliktu króla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rlamentem, wskazuje skutki tego sporu</w:t>
            </w:r>
          </w:p>
        </w:tc>
        <w:tc>
          <w:tcPr>
            <w:tcW w:w="2126" w:type="dxa"/>
          </w:tcPr>
          <w:p w:rsidR="008818F9" w:rsidRDefault="00C519DF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powstaniu</w:t>
            </w:r>
            <w:r w:rsidR="008818F9"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 Wielkiej Brytanii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ustrój Wielkiej Brytanii</w:t>
            </w:r>
          </w:p>
        </w:tc>
        <w:tc>
          <w:tcPr>
            <w:tcW w:w="1843" w:type="dxa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porównuje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sposób sprawowania rządów w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Wielkiej Brytanii 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demokrację szlachecką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746E3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Pr="00746E3C">
              <w:rPr>
                <w:rFonts w:ascii="Times New Roman" w:hAnsi="Times New Roman" w:cs="Times New Roman"/>
                <w:b/>
                <w:sz w:val="24"/>
                <w:szCs w:val="24"/>
              </w:rPr>
              <w:t>. Początki panowania Wazów i wojny z Rosją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746E3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bjęcie polskiego tronu przez Zygmunta III Wazę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D327E0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Dymitr Samozwaniec i 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interwencja polska w Rosji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ajęcie Kremla przez Polaków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okój w Polanowie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postacie: Zygmunta III Wazy, Władysła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 IV Wazy, Dymitra Samozwańca;</w:t>
            </w:r>
          </w:p>
          <w:p w:rsidR="008818F9" w:rsidRPr="00C017E7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państwo, z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którym Polska zawarła unię personalną z chwilą 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powołania na tron Zygmunta III Wazy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rozumie pojęcia: samodzie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rżawie, wielka smuta,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dymitriada</w:t>
            </w:r>
            <w:proofErr w:type="spellEnd"/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, Kreml, husaria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zna daty: 1610, 1612, 1634</w:t>
            </w:r>
          </w:p>
        </w:tc>
        <w:tc>
          <w:tcPr>
            <w:tcW w:w="2268" w:type="dxa"/>
          </w:tcPr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jak zakończyła się u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nia personalna Polski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Szwecji;</w:t>
            </w:r>
          </w:p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zna okoliczności objęcia tron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Rzeczypospolitej przez dynastię Wazów;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zmiany granicy po pokoju polanowskim</w:t>
            </w:r>
          </w:p>
        </w:tc>
        <w:tc>
          <w:tcPr>
            <w:tcW w:w="1985" w:type="dxa"/>
          </w:tcPr>
          <w:p w:rsidR="008818F9" w:rsidRPr="00C76FF2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przyczyny i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>skutki interwencji polskiej w Rosji</w:t>
            </w:r>
          </w:p>
        </w:tc>
        <w:tc>
          <w:tcPr>
            <w:tcW w:w="2126" w:type="dxa"/>
          </w:tcPr>
          <w:p w:rsidR="008818F9" w:rsidRPr="00C76FF2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>omawia konsekwencje unii ze Szwecją, porównuje ją z unią lubelską</w:t>
            </w:r>
          </w:p>
        </w:tc>
        <w:tc>
          <w:tcPr>
            <w:tcW w:w="1843" w:type="dxa"/>
          </w:tcPr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analizuje pozycję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międzynarodową Rzeczypospolitej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 za rządów Zygmunta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azy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51A0C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Pr="00C51A0C">
              <w:rPr>
                <w:rFonts w:ascii="Times New Roman" w:hAnsi="Times New Roman" w:cs="Times New Roman"/>
                <w:b/>
                <w:sz w:val="24"/>
                <w:szCs w:val="24"/>
              </w:rPr>
              <w:t>. Powstanie kozackie</w:t>
            </w:r>
          </w:p>
          <w:p w:rsidR="008818F9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C51A0C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0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olonizacja Ukrainy.</w:t>
            </w:r>
          </w:p>
          <w:p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Kozacy i ich życie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rzyczyny wybuchu powstania kozackiego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Chmielnickiego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5FE" w:rsidRPr="00C76FF2" w:rsidRDefault="002B45FE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rozumie pojęcia: K</w:t>
            </w:r>
            <w:r w:rsidR="00D327E0">
              <w:rPr>
                <w:rFonts w:ascii="Times New Roman" w:hAnsi="Times New Roman" w:cs="Times New Roman"/>
                <w:sz w:val="24"/>
                <w:szCs w:val="24"/>
              </w:rPr>
              <w:t>ozacy, rejestr kozacki, ugoda w </w:t>
            </w: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Perejasławiu;</w:t>
            </w:r>
          </w:p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zna postać Bohdana Chmielnickiego</w:t>
            </w:r>
          </w:p>
        </w:tc>
        <w:tc>
          <w:tcPr>
            <w:tcW w:w="2268" w:type="dxa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omawia przebieg powstania kozackiego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wskazuje na mapie bitwy, które stoczono podczas powstania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wskazuje przyczyny wybuc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 powstania kozackiego</w:t>
            </w:r>
          </w:p>
        </w:tc>
        <w:tc>
          <w:tcPr>
            <w:tcW w:w="2126" w:type="dxa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ugody </w:t>
            </w:r>
            <w:r w:rsidR="00D327E0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Perejasławiu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E617FD" w:rsidRDefault="000C77E0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skutki rozejmu w </w:t>
            </w:r>
            <w:proofErr w:type="spellStart"/>
            <w:r w:rsidR="008818F9" w:rsidRPr="00E617FD">
              <w:rPr>
                <w:rFonts w:ascii="Times New Roman" w:hAnsi="Times New Roman" w:cs="Times New Roman"/>
                <w:sz w:val="24"/>
                <w:szCs w:val="24"/>
              </w:rPr>
              <w:t>Andruszowie</w:t>
            </w:r>
            <w:proofErr w:type="spellEnd"/>
          </w:p>
        </w:tc>
        <w:tc>
          <w:tcPr>
            <w:tcW w:w="1843" w:type="dxa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przyczyny sukcesu powstania;</w:t>
            </w:r>
          </w:p>
          <w:p w:rsidR="008818F9" w:rsidRPr="00C76FF2" w:rsidRDefault="00D327E0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i </w:t>
            </w:r>
            <w:r w:rsidR="008818F9" w:rsidRPr="00C16CF3">
              <w:rPr>
                <w:rFonts w:ascii="Times New Roman" w:hAnsi="Times New Roman" w:cs="Times New Roman"/>
                <w:sz w:val="24"/>
                <w:szCs w:val="24"/>
              </w:rPr>
              <w:t>skutki zbliżenia się Kozaków i Rosji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 Wojny Rzeczypospolitej ze Szwecją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zyczyny wojen polsko-szwedzkich.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otop”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alka ze Szwedami. 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Pokój w Oliwie.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zna postacie: Jana Kazimierza, Augustyna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rdeckiego, Stefana Czarnieckiego;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zna pojęcia: potop, hetman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wie, co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ydarzyło się w 1655 i w 1660 roku</w:t>
            </w:r>
          </w:p>
        </w:tc>
        <w:tc>
          <w:tcPr>
            <w:tcW w:w="2268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opisuje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rzebieg wojen polsko-szwedzkich;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postanowienia pokoju w Oliwie</w:t>
            </w:r>
          </w:p>
        </w:tc>
        <w:tc>
          <w:tcPr>
            <w:tcW w:w="1985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wskazuje przyczyny konfliktu między Polską a Szwecją;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znaczenie udanej obrony Jasnej Góry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znaczenie pokoju w</w:t>
            </w:r>
            <w:r w:rsidR="000C77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Oliwie dla stosunków polsko-szwe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kich</w:t>
            </w:r>
          </w:p>
        </w:tc>
        <w:tc>
          <w:tcPr>
            <w:tcW w:w="1843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dążenie do opanowania Bałtyku przez państwa nad nim leżące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19. Kryzys Rzeczypospolitej w połowie XVII wieku</w:t>
            </w: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Kryzys gospodarczy.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ryzys polityczny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iberum veto i jego skutki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5820FB" w:rsidRDefault="008818F9" w:rsidP="00130F14">
            <w:pPr>
              <w:spacing w:line="36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820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 „Złota wolność” i jej skutki.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wyjaśnia pojęcia: liberum veto, „złot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wolność”, rokosz, królewięta</w:t>
            </w:r>
          </w:p>
        </w:tc>
        <w:tc>
          <w:tcPr>
            <w:tcW w:w="2268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wymienia skutki gospodarcze </w:t>
            </w:r>
            <w:r w:rsidR="000C77E0">
              <w:rPr>
                <w:rFonts w:ascii="Times New Roman" w:hAnsi="Times New Roman" w:cs="Times New Roman"/>
                <w:sz w:val="24"/>
                <w:szCs w:val="24"/>
              </w:rPr>
              <w:t>i polityczne wojen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 wieku</w:t>
            </w:r>
          </w:p>
        </w:tc>
        <w:tc>
          <w:tcPr>
            <w:tcW w:w="1985" w:type="dxa"/>
          </w:tcPr>
          <w:p w:rsidR="008818F9" w:rsidRPr="00C76FF2" w:rsidRDefault="000C77E0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C16CF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awia demograficzne skutki wojen XVII-wiecznych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upadku gospodarczego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 dla funkcjonowania państwa</w:t>
            </w:r>
          </w:p>
        </w:tc>
        <w:tc>
          <w:tcPr>
            <w:tcW w:w="1843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wpływ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„złotej wolności”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sytuac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ję polityczną w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XVII wieku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 Wojny Rzeczypospolitej z Turcją</w:t>
            </w: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rzyczyny wojen polsko-tureckich.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raktat w Buczaczu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itwa pod Chocimiem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itwa pod Wiedniem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sylwetkę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dokonania Jana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Sobieskiego;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miały miejsce bitwy pod Chocimiem i pod Wiedniem oraz jaki był ich rezultat;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poj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ęcia: haracz, odsiecz wiedeńska;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miejsca bitew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z Turkami</w:t>
            </w:r>
          </w:p>
        </w:tc>
        <w:tc>
          <w:tcPr>
            <w:tcW w:w="2268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przebieg wojen polsko-tureckich</w:t>
            </w:r>
          </w:p>
        </w:tc>
        <w:tc>
          <w:tcPr>
            <w:tcW w:w="1985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wskazuje przyczyny wojen polsko-tureckich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znaczenie bitwy pod Wiedniem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znaczenie traktatu w Buczaczu, rozumie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dlaczego nazywano go haniebnym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omawia okoliczności,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których Polac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ruszyli na odsiecz Wiedniowi;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odsieczy dla pozycji Polski w Europie </w:t>
            </w:r>
          </w:p>
        </w:tc>
        <w:tc>
          <w:tcPr>
            <w:tcW w:w="1843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dlaczego Jana III Sobieskiego nazywano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wem Lechistanu”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53A5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Barok i kultura </w:t>
            </w:r>
            <w:r w:rsidR="00446F44">
              <w:rPr>
                <w:rFonts w:ascii="Times New Roman" w:hAnsi="Times New Roman" w:cs="Times New Roman"/>
                <w:b/>
                <w:sz w:val="24"/>
                <w:szCs w:val="24"/>
              </w:rPr>
              <w:t>XVII wieku w Europie i </w:t>
            </w: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53A5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Cechy baroku w sztuce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Kościół i władcy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mecenasi barokowej sztuki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Architektura baroku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Sarmatyzm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Początki nietolerancji religijnej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je przykłady sztuki barokowej w architekturze, malarstwie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rzeźbie;</w:t>
            </w:r>
          </w:p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wyjaśnia pojęcia: barok, sarmatyzm, wie, jakiego dotyczyły okresu;</w:t>
            </w:r>
          </w:p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owiada o stylu życia szlachty w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okresie baroku</w:t>
            </w:r>
          </w:p>
        </w:tc>
        <w:tc>
          <w:tcPr>
            <w:tcW w:w="2268" w:type="dxa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cechy sztuki barokowej</w:t>
            </w:r>
          </w:p>
        </w:tc>
        <w:tc>
          <w:tcPr>
            <w:tcW w:w="1985" w:type="dxa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znaczenie 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sztuki barok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dla Kościoła katolickiego;</w:t>
            </w:r>
          </w:p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pocz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ątki nietolerancji religijnej w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Polsce, wskazuje jej przyczyny 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 różnice międ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zy kulturą baroku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 i w Rzeczypospolitej</w:t>
            </w:r>
          </w:p>
        </w:tc>
        <w:tc>
          <w:tcPr>
            <w:tcW w:w="1843" w:type="dxa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rozumie przyczyny różnic pomiędzy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kulturą baroku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w Europie 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Rzeczypospolitej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761338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Lekcja powtórzeniowa. Europa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Polska </w:t>
            </w: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>w XVII wieku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761338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Monarchia parl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amentarna 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monarchia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absolutna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Europie.</w:t>
            </w:r>
          </w:p>
          <w:p w:rsidR="008818F9" w:rsidRPr="00C76FF2" w:rsidRDefault="00446F44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Wojny Rzeczypospolitej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XVII wieku.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arok i sarmatyzm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najważniejsze wydarzenia XVII wieku;</w:t>
            </w:r>
          </w:p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zna postacie władców i wodzów polskich w XVII wieku;</w:t>
            </w:r>
          </w:p>
          <w:p w:rsidR="008818F9" w:rsidRPr="00AE05DF" w:rsidRDefault="00446F44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kim byli Ludwik XIV i </w:t>
            </w:r>
            <w:r w:rsidR="008818F9" w:rsidRPr="00AE05DF">
              <w:rPr>
                <w:rFonts w:ascii="Times New Roman" w:hAnsi="Times New Roman" w:cs="Times New Roman"/>
                <w:sz w:val="24"/>
                <w:szCs w:val="24"/>
              </w:rPr>
              <w:t>Oliver Cromwell</w:t>
            </w:r>
          </w:p>
        </w:tc>
        <w:tc>
          <w:tcPr>
            <w:tcW w:w="2268" w:type="dxa"/>
          </w:tcPr>
          <w:p w:rsidR="008818F9" w:rsidRPr="00AE05DF" w:rsidRDefault="00446F44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AE05DF">
              <w:rPr>
                <w:rFonts w:ascii="Times New Roman" w:hAnsi="Times New Roman" w:cs="Times New Roman"/>
                <w:sz w:val="24"/>
                <w:szCs w:val="24"/>
              </w:rPr>
              <w:t>przebiegu wojen tocz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onych przez Rzeczypospolitej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XVII wieku;</w:t>
            </w:r>
          </w:p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przedstawia przejawy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kryzysu na ziemiach polskich w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XVII wieku;</w:t>
            </w:r>
          </w:p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omawia sztukę barokową na wybranych 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przykładach, omawia kulturę sarmacką;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opisuje monarchię absolutną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Francji 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i parlamentarną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Anglii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wymienia p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ostacie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wydarzenia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związane z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kształtowaniem się tych ustrojów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najważniejszych wydarzeń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2126" w:type="dxa"/>
          </w:tcPr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analizuje przyczyny kl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ęsk i zwycięstw Rzeczypospolitej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 wieku</w:t>
            </w:r>
          </w:p>
        </w:tc>
        <w:tc>
          <w:tcPr>
            <w:tcW w:w="1843" w:type="dxa"/>
          </w:tcPr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porównuje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ustrój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systemami we Francji i 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Anglii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1) 2) 3) 4) 5) 6)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1)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AE0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Sprawdzian 3. Europa </w:t>
            </w:r>
            <w:r w:rsidR="0082213F">
              <w:rPr>
                <w:rFonts w:ascii="Times New Roman" w:hAnsi="Times New Roman" w:cs="Times New Roman"/>
                <w:b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Polska </w:t>
            </w:r>
            <w:r w:rsidRPr="00AE05DF">
              <w:rPr>
                <w:rFonts w:ascii="Times New Roman" w:hAnsi="Times New Roman" w:cs="Times New Roman"/>
                <w:b/>
                <w:sz w:val="24"/>
                <w:szCs w:val="24"/>
              </w:rPr>
              <w:t>w XVII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072BE2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IV. EUROPA I ŚWIAT W XVIII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22. Kultura oświecenia</w:t>
            </w: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„Stulecie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świateł”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20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Wielka encyklopedia </w:t>
            </w:r>
            <w:r w:rsidRPr="008202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francuska</w:t>
            </w:r>
            <w:r w:rsidRPr="004F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bsolutyzm oświecony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ozwój szkolnictwa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odkrycie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ozwój gospodarki, nauki i techniki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pojęcia: „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stulecie świateł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B75">
              <w:rPr>
                <w:rFonts w:ascii="Times New Roman" w:hAnsi="Times New Roman" w:cs="Times New Roman"/>
                <w:i/>
                <w:sz w:val="24"/>
                <w:szCs w:val="24"/>
              </w:rPr>
              <w:t>Wielka encyklopedia francuska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manufaktura, trójpodział władz, absolutyzm oświecony;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opisuje wynalazki oświecenia</w:t>
            </w:r>
          </w:p>
        </w:tc>
        <w:tc>
          <w:tcPr>
            <w:tcW w:w="2268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sylwetki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dokonani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a: J.J.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Rousseau, Woltera, Monteskiusza;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podaje cechy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oświecenia, umieszcza ten okres na osi czasu</w:t>
            </w:r>
          </w:p>
        </w:tc>
        <w:tc>
          <w:tcPr>
            <w:tcW w:w="1985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znaczenie wprowadzenia obowiązkowego szkolnictwa;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koncepcję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trójpodziału władz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Monteskiusza</w:t>
            </w:r>
          </w:p>
        </w:tc>
        <w:tc>
          <w:tcPr>
            <w:tcW w:w="2126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nalizuje absolutyzm oświecony i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dostrz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ega jego wpływ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funkcjonowanie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państwa</w:t>
            </w:r>
          </w:p>
        </w:tc>
        <w:tc>
          <w:tcPr>
            <w:tcW w:w="1843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znaczenie oświecenia dla postrzegania świata</w:t>
            </w:r>
          </w:p>
        </w:tc>
        <w:tc>
          <w:tcPr>
            <w:tcW w:w="1309" w:type="dxa"/>
          </w:tcPr>
          <w:p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23. Prusy, Austria, Rosja – absolutyzm oświecony </w:t>
            </w: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Armia pruska.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eformy Fryderyka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Austria Józefa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Rosja za Piotra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Prusy, Rosję i Austrię;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absolutyzm oświecony, imperator;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XVIII-wiecznych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władców, którzy wprowadzili zmiany w Rosji, Prusach i Austrii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przed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stawia reformy przeprowadzone w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Rosji, Prusach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Austrii, wskazuje ich twórców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wyjaśnia na przykładzie sąsiadów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na czym polegał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absolutyzm oświecony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praktyce</w:t>
            </w:r>
          </w:p>
        </w:tc>
        <w:tc>
          <w:tcPr>
            <w:tcW w:w="2126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rozumie znaczenie reform gospodarc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zych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wojskowych przeprowadzonych w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państw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ościennych </w:t>
            </w:r>
          </w:p>
        </w:tc>
        <w:tc>
          <w:tcPr>
            <w:tcW w:w="1843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porównuje sposó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b sprawowania władzy w </w:t>
            </w:r>
            <w:r w:rsidRPr="008221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jej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sąsiadów</w:t>
            </w:r>
          </w:p>
        </w:tc>
        <w:tc>
          <w:tcPr>
            <w:tcW w:w="1309" w:type="dxa"/>
          </w:tcPr>
          <w:p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04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 Powstanie Stanów Zjednoczonych Ameryki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E04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E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sadnicy w Ameryce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Stosunki mię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dzy Anglią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koloniami.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erbatka bostońska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Wojna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o niepodległość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Stanów Zjednoczonych.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olacy w walce o niepodległość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onstytucja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Zjednoczonych.</w:t>
            </w:r>
          </w:p>
        </w:tc>
        <w:tc>
          <w:tcPr>
            <w:tcW w:w="2126" w:type="dxa"/>
          </w:tcPr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herbatka bostońska,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n</w:t>
            </w:r>
            <w:r w:rsidRPr="00BD7725">
              <w:rPr>
                <w:rFonts w:ascii="Times New Roman" w:hAnsi="Times New Roman" w:cs="Times New Roman"/>
                <w:i/>
                <w:sz w:val="24"/>
                <w:szCs w:val="24"/>
              </w:rPr>
              <w:t>iepodległości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, konstytucja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została podpisana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n</w:t>
            </w:r>
            <w:r w:rsidRPr="00867221">
              <w:rPr>
                <w:rFonts w:ascii="Times New Roman" w:hAnsi="Times New Roman" w:cs="Times New Roman"/>
                <w:i/>
                <w:sz w:val="24"/>
                <w:szCs w:val="24"/>
              </w:rPr>
              <w:t>iepodległości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tłumaczy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, dlaczego ten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dzień jest świętem narodowym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Stanach Zjednoczonych;</w:t>
            </w:r>
          </w:p>
          <w:p w:rsidR="008818F9" w:rsidRDefault="0082213F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Polaków walczących o </w:t>
            </w:r>
            <w:r w:rsidR="008818F9" w:rsidRPr="00BD7725">
              <w:rPr>
                <w:rFonts w:ascii="Times New Roman" w:hAnsi="Times New Roman" w:cs="Times New Roman"/>
                <w:sz w:val="24"/>
                <w:szCs w:val="24"/>
              </w:rPr>
              <w:t>niepodległość USA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postacie 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Jerzego Waszyngtona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Benjamina Franklina</w:t>
            </w:r>
          </w:p>
        </w:tc>
        <w:tc>
          <w:tcPr>
            <w:tcW w:w="2268" w:type="dxa"/>
          </w:tcPr>
          <w:p w:rsidR="008818F9" w:rsidRPr="00867221" w:rsidRDefault="0082213F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 w:rsidRPr="00867221">
              <w:rPr>
                <w:rFonts w:ascii="Times New Roman" w:hAnsi="Times New Roman" w:cs="Times New Roman"/>
                <w:sz w:val="24"/>
                <w:szCs w:val="24"/>
              </w:rPr>
              <w:t>stosunka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ch między Anglią i koloniami;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rozumie, dlaczego Kościuszko i Pułas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są bohaterami dla Amerykanów</w:t>
            </w:r>
          </w:p>
        </w:tc>
        <w:tc>
          <w:tcPr>
            <w:tcW w:w="1985" w:type="dxa"/>
          </w:tcPr>
          <w:p w:rsidR="008818F9" w:rsidRPr="00BD7725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5">
              <w:rPr>
                <w:rFonts w:ascii="Times New Roman" w:hAnsi="Times New Roman" w:cs="Times New Roman"/>
                <w:sz w:val="24"/>
                <w:szCs w:val="24"/>
              </w:rPr>
              <w:t xml:space="preserve">wskazuje przyczyny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wybuchu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wojny o </w:t>
            </w:r>
            <w:r w:rsidRPr="00BD7725">
              <w:rPr>
                <w:rFonts w:ascii="Times New Roman" w:hAnsi="Times New Roman" w:cs="Times New Roman"/>
                <w:sz w:val="24"/>
                <w:szCs w:val="24"/>
              </w:rPr>
              <w:t>niepodległość Stanów Zjednoczonych;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 sprawowania władzy w Stanach Zjednoczonych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wskazuje różnice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w systemie sprawowania władzy w państwach europejskich i 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Stanach Zjednoczonych</w:t>
            </w:r>
          </w:p>
        </w:tc>
        <w:tc>
          <w:tcPr>
            <w:tcW w:w="1843" w:type="dxa"/>
          </w:tcPr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uzasadnia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 dlaczego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Stany Zjednoczone 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były pierwszym krajem, któr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y wprowadził idee oświecenia w 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praktyce</w:t>
            </w:r>
          </w:p>
        </w:tc>
        <w:tc>
          <w:tcPr>
            <w:tcW w:w="1309" w:type="dxa"/>
          </w:tcPr>
          <w:p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 Wielka Rewolucja Francuska</w:t>
            </w:r>
          </w:p>
          <w:p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3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072BE2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Przyczyny rewolucji we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Francji.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ybuch rewolucji – zdobycie Bastylii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monarchii konstytucyjnej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Proces i ścięcie króla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Ludwika 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stan trzeci, Bastylia, monarchia konstytucyjna, 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Deklaracja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072BE2">
              <w:rPr>
                <w:rFonts w:ascii="Times New Roman" w:hAnsi="Times New Roman" w:cs="Times New Roman"/>
                <w:i/>
                <w:sz w:val="24"/>
                <w:szCs w:val="24"/>
              </w:rPr>
              <w:t>złowieka i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>bywatela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wie, kiedy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we Francji: wybuchła rewolucja, powstała monarchia konstytucyjna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6D18DC" w:rsidRDefault="0082213F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postacie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Ludwika XVI i </w:t>
            </w:r>
            <w:r w:rsidR="008818F9" w:rsidRPr="006D18DC">
              <w:rPr>
                <w:rFonts w:ascii="Times New Roman" w:hAnsi="Times New Roman" w:cs="Times New Roman"/>
                <w:sz w:val="24"/>
                <w:szCs w:val="24"/>
              </w:rPr>
              <w:t>Marii Antoniny</w:t>
            </w:r>
          </w:p>
        </w:tc>
        <w:tc>
          <w:tcPr>
            <w:tcW w:w="2268" w:type="dxa"/>
          </w:tcPr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stany społeczne we Francji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rządzonej przez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Ludwika XVI, omawia ich rolę w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państwie;</w:t>
            </w:r>
          </w:p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wyjaśnia okoliczności powstania monarchii konstytucyjnej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przyczyny rewolucji we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2126" w:type="dxa"/>
          </w:tcPr>
          <w:p w:rsidR="008818F9" w:rsidRPr="006D18DC" w:rsidRDefault="0082213F" w:rsidP="009451DF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monarchię absolutną z </w:t>
            </w:r>
            <w:r w:rsidR="008818F9" w:rsidRPr="006D18DC">
              <w:rPr>
                <w:rFonts w:ascii="Times New Roman" w:hAnsi="Times New Roman" w:cs="Times New Roman"/>
                <w:sz w:val="24"/>
                <w:szCs w:val="24"/>
              </w:rPr>
              <w:t>monarchią konstytucyjną</w:t>
            </w:r>
          </w:p>
        </w:tc>
        <w:tc>
          <w:tcPr>
            <w:tcW w:w="1843" w:type="dxa"/>
          </w:tcPr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trzega wpływ idei oświecenia na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wybuch rewo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lucji we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 Francja republiką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w obronie rewolucji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error jakobiński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balenie rządów jakobinów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ilans rewolucji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: terror jakobiński, wielki terror, gilotyna, Marsylianka</w:t>
            </w:r>
          </w:p>
        </w:tc>
        <w:tc>
          <w:tcPr>
            <w:tcW w:w="2268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wyjaśnia okoliczności wybuchu wojny Francji z sąsiadami;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Francję jako republikę</w:t>
            </w:r>
          </w:p>
        </w:tc>
        <w:tc>
          <w:tcPr>
            <w:tcW w:w="1985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wyjaśnia przyczyny obalenia jakobinów;</w:t>
            </w:r>
          </w:p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przedstawia skutki rewolucji we Francji</w:t>
            </w:r>
          </w:p>
        </w:tc>
        <w:tc>
          <w:tcPr>
            <w:tcW w:w="2126" w:type="dxa"/>
          </w:tcPr>
          <w:p w:rsidR="008818F9" w:rsidRPr="00341F89" w:rsidRDefault="0082213F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341F89">
              <w:rPr>
                <w:rFonts w:ascii="Times New Roman" w:hAnsi="Times New Roman" w:cs="Times New Roman"/>
                <w:sz w:val="24"/>
                <w:szCs w:val="24"/>
              </w:rPr>
              <w:t>przedstawia zm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iany społeczne, jakie zaszły we </w:t>
            </w:r>
            <w:r w:rsidR="008818F9"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Francji podczas rewolucji </w:t>
            </w:r>
          </w:p>
        </w:tc>
        <w:tc>
          <w:tcPr>
            <w:tcW w:w="1843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mawia wpływ ide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i oświecenia na rewolucję we 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Francji;</w:t>
            </w:r>
          </w:p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ocenia skutki rewolucji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Lekcja powtórzeniowa. </w:t>
            </w: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Europa i świat w XVIII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onarchie absolutyzmu oświeconego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owstanie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 Ameryki.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Wielka Rewolucja Francuska.</w:t>
            </w:r>
          </w:p>
        </w:tc>
        <w:tc>
          <w:tcPr>
            <w:tcW w:w="2126" w:type="dxa"/>
          </w:tcPr>
          <w:p w:rsidR="008818F9" w:rsidRPr="00072BE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zna postacie: Fryderyka II Hohenzollerna, Józefa II Habsburga, Piotra I Wielkiego, Jerzego Waszyngtona, Tadeusza Kościuszki, </w:t>
            </w:r>
            <w:r w:rsidRPr="00072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Kazimierza Pułaskiego, Benjamina Franklina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charakteryzuje monarchie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absolutyzmu oświeconego</w:t>
            </w:r>
          </w:p>
        </w:tc>
        <w:tc>
          <w:tcPr>
            <w:tcW w:w="1985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podaje przyczyny, przebieg i s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kutki walki 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niepodległość Stanów Zjednoczonych;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przyczyny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przebie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g i skutki rewolucji we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2126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wp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ływ oświecenia na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funkcjonowanie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państwa </w:t>
            </w:r>
          </w:p>
        </w:tc>
        <w:tc>
          <w:tcPr>
            <w:tcW w:w="1843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ostrzeg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a wpływ filozofii oświecenia na zmiany zachodzące w Europie i na 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świecie 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2) 3) 4)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 1) 2) 3)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XV. 1) 2)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341F89" w:rsidRDefault="0082213F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Sprawdzian 4. Europa i </w:t>
            </w:r>
            <w:r w:rsidR="008818F9" w:rsidRPr="00341F89">
              <w:rPr>
                <w:rFonts w:ascii="Times New Roman" w:hAnsi="Times New Roman" w:cs="Times New Roman"/>
                <w:b/>
                <w:sz w:val="24"/>
                <w:szCs w:val="24"/>
              </w:rPr>
              <w:t>świat w XVIII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5820FB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5820FB" w:rsidRDefault="008818F9" w:rsidP="005820FB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20FB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V. POLSKA W XVIII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6E46F5" w:rsidRDefault="00072BE2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Rzeczpospolita w </w:t>
            </w:r>
            <w:r w:rsidR="008818F9" w:rsidRPr="006E46F5">
              <w:rPr>
                <w:rFonts w:ascii="Times New Roman" w:hAnsi="Times New Roman" w:cs="Times New Roman"/>
                <w:b/>
                <w:sz w:val="24"/>
                <w:szCs w:val="24"/>
              </w:rPr>
              <w:t>okresie kryzysu – czasy saskie</w:t>
            </w:r>
          </w:p>
          <w:p w:rsidR="008818F9" w:rsidRPr="006E46F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6E46F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nia personalna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aksonii.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północna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zależnienie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od Rosji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Walka o tron.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narchia czasów saskich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róby reform w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zna postacie Augusta II Mocnego, Stanisława Leszczyńskiego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Augusta III Sasa;</w:t>
            </w:r>
          </w:p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: traktat trzech czarnych orłów, Collegium Nobilium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anarchia</w:t>
            </w:r>
          </w:p>
        </w:tc>
        <w:tc>
          <w:tcPr>
            <w:tcW w:w="2268" w:type="dxa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wyjaśnia pow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iedzenia: „od 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Sasa do </w:t>
            </w:r>
            <w:proofErr w:type="spellStart"/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477EF5">
              <w:rPr>
                <w:rFonts w:ascii="Times New Roman" w:hAnsi="Times New Roman" w:cs="Times New Roman"/>
                <w:sz w:val="24"/>
                <w:szCs w:val="24"/>
              </w:rPr>
              <w:t>”, „za króla Sasa jedz, pij i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popuszczaj pasa”;</w:t>
            </w:r>
          </w:p>
          <w:p w:rsidR="008818F9" w:rsidRPr="006E46F5" w:rsidRDefault="0082213F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próby reform w </w:t>
            </w:r>
            <w:r w:rsidR="008818F9" w:rsidRPr="006E46F5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818F9" w:rsidRPr="006E46F5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</w:p>
        </w:tc>
        <w:tc>
          <w:tcPr>
            <w:tcW w:w="1985" w:type="dxa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rozumie, dlaczego doszło do objęci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polskiego tronu przez dynastię Wettinów;</w:t>
            </w:r>
          </w:p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wojny północnej dla </w:t>
            </w:r>
            <w:r w:rsidRPr="008221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wymienia trudności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pospolit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 xml:space="preserve">ej spowodowane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wojną północną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rządami Sasów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elemen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 uzależnienia Rzeczypospolitej od Rosji</w:t>
            </w:r>
          </w:p>
        </w:tc>
        <w:tc>
          <w:tcPr>
            <w:tcW w:w="1843" w:type="dxa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omawia skutki rządów Sasów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konsekwencje </w:t>
            </w:r>
            <w:r w:rsidRPr="00477EF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podporządkowania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82213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Rosji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939BC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 Ostatnia wolna elekcja i</w:t>
            </w:r>
            <w:r w:rsidR="005820F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rozbiór Rzeczypospolitej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B939B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lekcja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tanisława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Poniatowskiego i jego pierwsze reformy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tosunki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 z Rosją.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Konfederacja barska.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 rozbiór Rzeczypospolitej.</w:t>
            </w:r>
          </w:p>
        </w:tc>
        <w:tc>
          <w:tcPr>
            <w:tcW w:w="2126" w:type="dxa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Szkoła Rycerska, konfederacja barska, 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, Familia, prawa kardynalne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enia państwa biorące udział w 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rozbiorze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, 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utracone ziemie, zna datę traktatu rozbiorowego;</w:t>
            </w:r>
          </w:p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zna postacie Stan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 xml:space="preserve">isława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Augusta Poniatowskiego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Tadeusza Rejtana </w:t>
            </w:r>
          </w:p>
        </w:tc>
        <w:tc>
          <w:tcPr>
            <w:tcW w:w="2268" w:type="dxa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wybór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tanisława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 Poniatowskiego na króla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Rzeczypospolitej;</w:t>
            </w:r>
          </w:p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wymienia reformy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prowadzone przez Poniatowskiego;</w:t>
            </w:r>
          </w:p>
          <w:p w:rsidR="008818F9" w:rsidRPr="00C76FF2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B939BC">
              <w:rPr>
                <w:rFonts w:ascii="Times New Roman" w:hAnsi="Times New Roman" w:cs="Times New Roman"/>
                <w:sz w:val="24"/>
                <w:szCs w:val="24"/>
              </w:rPr>
              <w:t>konfederacji barskiej</w:t>
            </w:r>
          </w:p>
        </w:tc>
        <w:tc>
          <w:tcPr>
            <w:tcW w:w="1985" w:type="dxa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przyczyny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rozbioru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</w:p>
          <w:p w:rsidR="008818F9" w:rsidRPr="00C76FF2" w:rsidRDefault="008818F9" w:rsidP="0082213F">
            <w:pPr>
              <w:tabs>
                <w:tab w:val="left" w:pos="0"/>
                <w:tab w:val="left" w:pos="176"/>
              </w:tabs>
              <w:spacing w:line="36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wyja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śnia sposoby ingerencji Rosji w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sprawy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Rzeczypospolitej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ich konsekwencje</w:t>
            </w:r>
          </w:p>
        </w:tc>
        <w:tc>
          <w:tcPr>
            <w:tcW w:w="1843" w:type="dxa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ocenia sytuację polityczną Polski w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zasie pierwszych lat rządów Stanisława Augusta 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XVII. 1)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 Reformy stanisławowskie</w:t>
            </w:r>
          </w:p>
          <w:p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Próby reform.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drodzenie kulturalne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miany w Warszawie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żywienie gospodarcze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czym były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: Rada Nieustająca, Komisja Edukacji Narodowej, Tow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arzystwo do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Ksiąg Elementarnych;</w:t>
            </w:r>
          </w:p>
          <w:p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rozpoznaje Łazienki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rólewskie w 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Warszawie</w:t>
            </w:r>
          </w:p>
        </w:tc>
        <w:tc>
          <w:tcPr>
            <w:tcW w:w="2268" w:type="dxa"/>
          </w:tcPr>
          <w:p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wymienia próby reform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podjęte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Stanisława 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Poniatowskiego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zmiany w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Warszawie, zna najważniejsze budynki wzniesione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w okresie rządów Stanisława Augusta</w:t>
            </w:r>
          </w:p>
        </w:tc>
        <w:tc>
          <w:tcPr>
            <w:tcW w:w="1985" w:type="dxa"/>
          </w:tcPr>
          <w:p w:rsidR="008818F9" w:rsidRPr="00C76FF2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zmiany w gospodarce i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>ich konsekwencje</w:t>
            </w:r>
          </w:p>
        </w:tc>
        <w:tc>
          <w:tcPr>
            <w:tcW w:w="2126" w:type="dxa"/>
          </w:tcPr>
          <w:p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zmian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 stanisławowskiej</w:t>
            </w:r>
          </w:p>
        </w:tc>
        <w:tc>
          <w:tcPr>
            <w:tcW w:w="1843" w:type="dxa"/>
          </w:tcPr>
          <w:p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uzasadnia zmiany w 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edukacji za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>rządów Poniatowskiego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217A8" w:rsidRDefault="005820FB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Sejm Wielki i </w:t>
            </w:r>
            <w:r w:rsidR="008818F9" w:rsidRPr="00E2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Konstytucja 3 maja </w:t>
            </w:r>
          </w:p>
          <w:p w:rsidR="008818F9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E217A8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A8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Sejm Wielki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Stronnictwa na sejmie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Konstytucja 3 maja.</w:t>
            </w:r>
          </w:p>
        </w:tc>
        <w:tc>
          <w:tcPr>
            <w:tcW w:w="2126" w:type="dxa"/>
          </w:tcPr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pojęcie: Sejm Wielki;</w:t>
            </w:r>
          </w:p>
          <w:p w:rsidR="008818F9" w:rsidRPr="00C54DF9" w:rsidRDefault="00477EF5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zwołano sejm i 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uchwalono 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konstytucję </w:t>
            </w:r>
          </w:p>
        </w:tc>
        <w:tc>
          <w:tcPr>
            <w:tcW w:w="2268" w:type="dxa"/>
          </w:tcPr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okoliczności powstania Sejmu Wielkiego;</w:t>
            </w:r>
          </w:p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stronnictwa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sejmowe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i ich poglądy;</w:t>
            </w:r>
          </w:p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omawia postanowienia Konstytucji 3 maja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wpływ konstytucji na funkcjonowanie państwa</w:t>
            </w:r>
          </w:p>
        </w:tc>
        <w:tc>
          <w:tcPr>
            <w:tcW w:w="2126" w:type="dxa"/>
          </w:tcPr>
          <w:p w:rsidR="008818F9" w:rsidRPr="00C54DF9" w:rsidRDefault="00477EF5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uzasadnia znaczenie konstytucji dla funkcjonowania 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państwa </w:t>
            </w:r>
          </w:p>
        </w:tc>
        <w:tc>
          <w:tcPr>
            <w:tcW w:w="1843" w:type="dxa"/>
          </w:tcPr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porównuje założenia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ustrojowe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 xml:space="preserve"> i Stanów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Zjednoczonych zapisane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konstytucjach tych krajów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3)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54DF9" w:rsidRDefault="00477EF5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31. Wojna w obronie </w:t>
            </w:r>
            <w:r w:rsidR="00284A9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8818F9"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onstytucji </w:t>
            </w:r>
            <w:bookmarkStart w:id="0" w:name="_GoBack"/>
            <w:bookmarkEnd w:id="0"/>
            <w:r w:rsidR="008818F9"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II </w:t>
            </w:r>
            <w:r w:rsidR="008818F9"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rozbiór </w:t>
            </w:r>
            <w:r w:rsidR="008818F9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54D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Wojna polsko-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rosyjska w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1792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II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</w:tc>
        <w:tc>
          <w:tcPr>
            <w:tcW w:w="2126" w:type="dxa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rozumie pojęcie: konfederacja targowicka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wie, kiedy doszło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o wojny polsko-r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osyjskiej w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obronie Konstytucji 3 maja oraz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konfederacji targowickiej;</w:t>
            </w:r>
          </w:p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państwa biorące udział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rozbiorze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Rzeczypospolitej;</w:t>
            </w:r>
          </w:p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ziemie utracone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Rzeczpospolitą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w wyniku II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rozbioru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postać Józefa Poniatowskiego</w:t>
            </w:r>
          </w:p>
        </w:tc>
        <w:tc>
          <w:tcPr>
            <w:tcW w:w="1985" w:type="dxa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skutk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konfederacji targowickiej;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wskazuje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rozbioru dla sytuacji gospodarczej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</w:p>
        </w:tc>
        <w:tc>
          <w:tcPr>
            <w:tcW w:w="2126" w:type="dxa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omawia wpływ Rosji na sytuację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znaczenie konfederacji targowickiej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II rozbioru</w:t>
            </w:r>
          </w:p>
        </w:tc>
        <w:tc>
          <w:tcPr>
            <w:tcW w:w="1843" w:type="dxa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analizuje postawę króla wobec konfederacji targowickiej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32. Powstanie kościuszkowskie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upadek </w:t>
            </w: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uch powstania kościuszkowskiego.</w:t>
            </w:r>
          </w:p>
          <w:p w:rsidR="008818F9" w:rsidRPr="00C76FF2" w:rsidRDefault="004356B1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Walki w Warszawie 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Wilnie.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Uniwersał połaniecki.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spółpraca Rosji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Prus przy tłumieniu powstania.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III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zy Rzeczpospolita musiał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upaść?</w:t>
            </w:r>
          </w:p>
        </w:tc>
        <w:tc>
          <w:tcPr>
            <w:tcW w:w="2126" w:type="dxa"/>
          </w:tcPr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kiedy doszło do wybuchu powstania kościuszkowskiego i III rozbioru Rzeczypospolitej;</w:t>
            </w:r>
          </w:p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zna postacie Tadeusza Kościuszki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 Jana Kilińskiego;</w:t>
            </w:r>
          </w:p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uniwersał 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połaniecki, insurekcja, kosynierzy </w:t>
            </w:r>
          </w:p>
        </w:tc>
        <w:tc>
          <w:tcPr>
            <w:tcW w:w="2268" w:type="dxa"/>
          </w:tcPr>
          <w:p w:rsidR="008818F9" w:rsidRPr="00732EE8" w:rsidRDefault="00477EF5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 w:rsidRPr="00732EE8">
              <w:rPr>
                <w:rFonts w:ascii="Times New Roman" w:hAnsi="Times New Roman" w:cs="Times New Roman"/>
                <w:sz w:val="24"/>
                <w:szCs w:val="24"/>
              </w:rPr>
              <w:t>przebi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egu powstania kościuszkowskiego;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wymienia główne bitwy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insurekcji</w:t>
            </w:r>
          </w:p>
        </w:tc>
        <w:tc>
          <w:tcPr>
            <w:tcW w:w="1985" w:type="dxa"/>
          </w:tcPr>
          <w:p w:rsidR="008818F9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wymienia przyczyny wybuchu i skutki powstania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kościuszkowskiego;</w:t>
            </w:r>
          </w:p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rozum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ie przyczyny klęski powstania i 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upadku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</w:p>
        </w:tc>
        <w:tc>
          <w:tcPr>
            <w:tcW w:w="2126" w:type="dxa"/>
          </w:tcPr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rozumie znaczenie uniwersału połanieckiego</w:t>
            </w:r>
          </w:p>
        </w:tc>
        <w:tc>
          <w:tcPr>
            <w:tcW w:w="1843" w:type="dxa"/>
          </w:tcPr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ocenia szanse na powodzenie powstania </w:t>
            </w:r>
            <w:r w:rsidRPr="00477EF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kościuszkowskiego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Lekcja powtórzeniowa. Polska w XVIII wieku</w:t>
            </w:r>
          </w:p>
          <w:p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Rzeczpospolita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pod rządami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Wettinów.</w:t>
            </w:r>
          </w:p>
          <w:p w:rsidR="008818F9" w:rsidRPr="00C76FF2" w:rsidRDefault="00072BE2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Rzeczpospolita za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panowania Stanisława 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ugusta 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Poniat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wskiego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Konstytucja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maja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powstanie kościuszkowskie – próby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ratowania niepodległości Rzeczypospolitej.</w:t>
            </w:r>
          </w:p>
        </w:tc>
        <w:tc>
          <w:tcPr>
            <w:tcW w:w="2126" w:type="dxa"/>
          </w:tcPr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zna daty: ostatniej wolnej elekcji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 rozbiorów, uchwalenia konstytucji, powstania kościuszkowskiego </w:t>
            </w:r>
          </w:p>
        </w:tc>
        <w:tc>
          <w:tcPr>
            <w:tcW w:w="2268" w:type="dxa"/>
          </w:tcPr>
          <w:p w:rsidR="008818F9" w:rsidRPr="009962ED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sytuację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="008818F9"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 pod rządami dynastii Wettinów;</w:t>
            </w:r>
          </w:p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przedstawia reformy Stanisława Augusta Poniatowskiego;</w:t>
            </w:r>
          </w:p>
          <w:p w:rsidR="008818F9" w:rsidRPr="00072BE2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opowiada o</w:t>
            </w:r>
            <w:r w:rsid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818F9"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próba</w:t>
            </w:r>
            <w:r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ch zachowania niezależności i o walce o niepodległość (o </w:t>
            </w:r>
            <w:r w:rsidR="008818F9"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Konstytucji 3 maja i o powstaniu kościuszkowskim)</w:t>
            </w:r>
          </w:p>
        </w:tc>
        <w:tc>
          <w:tcPr>
            <w:tcW w:w="1985" w:type="dxa"/>
          </w:tcPr>
          <w:p w:rsidR="008818F9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przyczyny i </w:t>
            </w:r>
            <w:r w:rsidR="008818F9"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skutki powstania </w:t>
            </w:r>
            <w:r w:rsidR="008818F9" w:rsidRPr="004356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kościuszkowskiego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yczyny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rozbiorów</w:t>
            </w:r>
          </w:p>
        </w:tc>
        <w:tc>
          <w:tcPr>
            <w:tcW w:w="2126" w:type="dxa"/>
          </w:tcPr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opisuje wpływy państw ościennych i przejmowanie przez nie kontroli nad Rzecząpospolitą</w:t>
            </w:r>
          </w:p>
        </w:tc>
        <w:tc>
          <w:tcPr>
            <w:tcW w:w="1843" w:type="dxa"/>
          </w:tcPr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analizuje różne postawy wobec prób ocalenia niepodległości </w:t>
            </w:r>
            <w:r w:rsidRPr="004356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 1) 2) 3) 4)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 1) 2) 3) 4) 5)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Sprawdzian 5. P</w:t>
            </w:r>
            <w:r w:rsidR="004356B1">
              <w:rPr>
                <w:rFonts w:ascii="Times New Roman" w:hAnsi="Times New Roman" w:cs="Times New Roman"/>
                <w:b/>
                <w:sz w:val="24"/>
                <w:szCs w:val="24"/>
              </w:rPr>
              <w:t>olska w </w:t>
            </w: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XVIII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5820FB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5820FB" w:rsidRDefault="008818F9" w:rsidP="005820FB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20FB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VI. EPOKA NAPOLEOŃSKA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33. Napoleon Bonaparte tworzy nowy ład w Europie</w:t>
            </w: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ryzys we Francji.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bjęcie władzy przez Bonapartego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 Francja cesarstwem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wycięstwa nad Prusami, Rosją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Austrią.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wie, kiedy Bonaparte objął władzę, został cesarzem, wygrał bitwę pod Austerlitz; </w:t>
            </w:r>
          </w:p>
          <w:p w:rsidR="004356B1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konsulat, cesarstwo, </w:t>
            </w:r>
            <w:r w:rsidRPr="00B0357D">
              <w:rPr>
                <w:rFonts w:ascii="Times New Roman" w:hAnsi="Times New Roman" w:cs="Times New Roman"/>
                <w:i/>
                <w:sz w:val="24"/>
                <w:szCs w:val="24"/>
              </w:rPr>
              <w:t>Kodeks Napoleona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, bitwa trzech cesarzy, Związek Reński</w:t>
            </w:r>
          </w:p>
        </w:tc>
        <w:tc>
          <w:tcPr>
            <w:tcW w:w="2268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opisuje sytuację we Francji za panowania Napoleona Bonapartego;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wymienia państwa, które walcz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yły z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Bonapartem,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wskazuje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te, które pokonał</w:t>
            </w:r>
          </w:p>
        </w:tc>
        <w:tc>
          <w:tcPr>
            <w:tcW w:w="1985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wyjaśnia,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Bonaparte objął władzę we Francji, uczynił kraj potęgą, odnosił sukcesy wojskowe</w:t>
            </w:r>
          </w:p>
        </w:tc>
        <w:tc>
          <w:tcPr>
            <w:tcW w:w="2126" w:type="dxa"/>
          </w:tcPr>
          <w:p w:rsidR="008818F9" w:rsidRPr="00B0357D" w:rsidRDefault="004356B1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zmiany, które zaszły w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Europie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zwycięstwa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Napoleona;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rozumie znaczenie bitwy pod Austerlitz dla zmian w Europie</w:t>
            </w:r>
          </w:p>
        </w:tc>
        <w:tc>
          <w:tcPr>
            <w:tcW w:w="1843" w:type="dxa"/>
          </w:tcPr>
          <w:p w:rsidR="008818F9" w:rsidRPr="00B0357D" w:rsidRDefault="004356B1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reformy Bonapartego i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wskazuje ich wpływ na budowanie potęgi Francji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34. Napoleon a sprawa niepodległości Polski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owstanie Legionów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Dąbrowskiego.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Księstwo Warszawskie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Wojna 1809 roku.</w:t>
            </w:r>
          </w:p>
        </w:tc>
        <w:tc>
          <w:tcPr>
            <w:tcW w:w="2126" w:type="dxa"/>
          </w:tcPr>
          <w:p w:rsidR="008818F9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 i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kiedy założył Legiony we Włoszech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wie, kiedy powstało Księstwo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Warszawskie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edy powiększył się jego obszar</w:t>
            </w:r>
          </w:p>
          <w:p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26">
              <w:rPr>
                <w:rFonts w:ascii="Times New Roman" w:hAnsi="Times New Roman" w:cs="Times New Roman"/>
                <w:sz w:val="24"/>
                <w:szCs w:val="24"/>
              </w:rPr>
              <w:t>wskazuje Księstwo Warszawskie na mapie;</w:t>
            </w:r>
          </w:p>
          <w:p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zna postać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dokonania księcia Józefa Poniatowskiego</w:t>
            </w:r>
          </w:p>
        </w:tc>
        <w:tc>
          <w:tcPr>
            <w:tcW w:w="2268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cele działania Legionów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Dąbrowskiego, zna ich szlak bojowy;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zna okoliczności,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których powstał </w:t>
            </w:r>
            <w:r w:rsidRPr="004B7B26">
              <w:rPr>
                <w:rFonts w:ascii="Times New Roman" w:hAnsi="Times New Roman" w:cs="Times New Roman"/>
                <w:i/>
                <w:sz w:val="24"/>
                <w:szCs w:val="24"/>
              </w:rPr>
              <w:t>Mazurek Dąbrowskiego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oraz twórcę słów tej pieśni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zasady sprawowania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władzy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Księstwie Warszawskim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omawia stosunki między Księstwem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Warszawskim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Francją</w:t>
            </w:r>
          </w:p>
        </w:tc>
        <w:tc>
          <w:tcPr>
            <w:tcW w:w="1843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cenia postawę Napoleona wobec Polaków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35. Upadek Napoleona</w:t>
            </w: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Europa pod rządami Napoleona.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yprawa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Napoleona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 Rosję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itwa narodów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abdykacja Napoleona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Sto dni Napoleona.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Napoleon i Polacy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wydarzenia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lat: 1812, 1813, 1815;</w:t>
            </w:r>
          </w:p>
          <w:p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bitwa narodów,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 Napoleona, Wielka Armia</w:t>
            </w:r>
          </w:p>
        </w:tc>
        <w:tc>
          <w:tcPr>
            <w:tcW w:w="2268" w:type="dxa"/>
          </w:tcPr>
          <w:p w:rsidR="008818F9" w:rsidRPr="00333A53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kampanii rosyjskiej Napoleona i o udziale w niej Polaków</w:t>
            </w:r>
          </w:p>
        </w:tc>
        <w:tc>
          <w:tcPr>
            <w:tcW w:w="1985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skutki ataku na Rosję;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zna przyczyny klęski Napoleona w Rosji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przedstawia wpływ Napoleona na Europę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wymienia przyczyny ostatecznej klęski Bonapartego</w:t>
            </w:r>
          </w:p>
        </w:tc>
        <w:tc>
          <w:tcPr>
            <w:tcW w:w="1843" w:type="dxa"/>
          </w:tcPr>
          <w:p w:rsidR="008818F9" w:rsidRPr="004B7B26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26">
              <w:rPr>
                <w:rFonts w:ascii="Times New Roman" w:hAnsi="Times New Roman" w:cs="Times New Roman"/>
                <w:sz w:val="24"/>
                <w:szCs w:val="24"/>
              </w:rPr>
              <w:t>ocenia postawę Bonapartego wobec Polaków;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rozumie znaczenie epoki napoleońskiej dla historii Europy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Lekcja powtórzeniowa. Epoka napoleońska</w:t>
            </w: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Hegemonia Francji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Napoleon a sprawa polska.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cena Napoleona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ymienia najważniejsze bitwy okresu napoleońskiego;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kiedy i gdzie powstały Legiony Dąbrowskiego, zna postać ich twórcy;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wie, w jakich okolicznościach powstał polski hymn</w:t>
            </w:r>
          </w:p>
        </w:tc>
        <w:tc>
          <w:tcPr>
            <w:tcW w:w="2268" w:type="dxa"/>
          </w:tcPr>
          <w:p w:rsidR="008818F9" w:rsidRPr="00C76FF2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powstaniu Legionów Dąbrowskiego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ich szlaku bojowym</w:t>
            </w:r>
          </w:p>
        </w:tc>
        <w:tc>
          <w:tcPr>
            <w:tcW w:w="1985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zna przyczyny, przebieg i 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zdobycia przez Francję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pozycji hegemona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Europie; </w:t>
            </w:r>
          </w:p>
          <w:p w:rsidR="008818F9" w:rsidRPr="00B0357D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przyczyny i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skutki powstania Księstwa Warszawskiego, opisuje sposób sprawowania władzy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nalizuje zmiany w Europie okresu napoleońskiego </w:t>
            </w:r>
          </w:p>
        </w:tc>
        <w:tc>
          <w:tcPr>
            <w:tcW w:w="1843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ocenia stosunek Napoleona do sprawy polskiej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XVIII. 1) 2) 3) 4)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Sprawdzian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Epoka napoleońska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810" w:rsidRPr="002F1910" w:rsidRDefault="006B5810" w:rsidP="00072BE2">
      <w:pPr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2B" w:rsidRDefault="00E5492B" w:rsidP="00285D6F">
      <w:pPr>
        <w:spacing w:after="0" w:line="240" w:lineRule="auto"/>
      </w:pPr>
      <w:r>
        <w:separator/>
      </w:r>
    </w:p>
  </w:endnote>
  <w:endnote w:type="continuationSeparator" w:id="0">
    <w:p w:rsidR="00E5492B" w:rsidRDefault="00E5492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64" w:rsidRDefault="00317F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14" w:rsidRDefault="00130F1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F88160" wp14:editId="598824F4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r>
      <w:t xml:space="preserve">Anita </w:t>
    </w:r>
    <w:proofErr w:type="spellStart"/>
    <w:r>
      <w:t>Plumińska</w:t>
    </w:r>
    <w:proofErr w:type="spellEnd"/>
    <w:r>
      <w:t>-Mieloch</w:t>
    </w:r>
  </w:p>
  <w:p w:rsidR="00130F14" w:rsidRDefault="00130F1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EA7F16" wp14:editId="561A253D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130F14" w:rsidRDefault="00130F1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413827B" wp14:editId="3B81830C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728D3F72" wp14:editId="2FC7DB52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30F14" w:rsidRDefault="00130F1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84A9C">
      <w:rPr>
        <w:noProof/>
      </w:rPr>
      <w:t>25</w:t>
    </w:r>
    <w:r>
      <w:fldChar w:fldCharType="end"/>
    </w:r>
  </w:p>
  <w:p w:rsidR="00130F14" w:rsidRPr="00285D6F" w:rsidRDefault="00130F14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64" w:rsidRDefault="00317F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2B" w:rsidRDefault="00E5492B" w:rsidP="00285D6F">
      <w:pPr>
        <w:spacing w:after="0" w:line="240" w:lineRule="auto"/>
      </w:pPr>
      <w:r>
        <w:separator/>
      </w:r>
    </w:p>
  </w:footnote>
  <w:footnote w:type="continuationSeparator" w:id="0">
    <w:p w:rsidR="00E5492B" w:rsidRDefault="00E5492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64" w:rsidRDefault="00317F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14" w:rsidRDefault="00130F1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21844AF" wp14:editId="680FBF2B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F25CD68" wp14:editId="2845E12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0F14" w:rsidRDefault="00130F14" w:rsidP="00435B7E">
    <w:pPr>
      <w:pStyle w:val="Nagwek"/>
      <w:tabs>
        <w:tab w:val="clear" w:pos="9072"/>
      </w:tabs>
      <w:ind w:left="142" w:right="142"/>
    </w:pPr>
  </w:p>
  <w:p w:rsidR="00130F14" w:rsidRDefault="00130F14" w:rsidP="00435B7E">
    <w:pPr>
      <w:pStyle w:val="Nagwek"/>
      <w:tabs>
        <w:tab w:val="clear" w:pos="9072"/>
      </w:tabs>
      <w:ind w:left="142" w:right="142"/>
    </w:pPr>
  </w:p>
  <w:p w:rsidR="00130F14" w:rsidRDefault="00130F1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Historia</w:t>
    </w:r>
    <w:r w:rsidRPr="00435B7E">
      <w:rPr>
        <w:color w:val="F09120"/>
      </w:rPr>
      <w:t xml:space="preserve"> </w:t>
    </w:r>
    <w:r>
      <w:t>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64" w:rsidRDefault="00317F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358"/>
    <w:multiLevelType w:val="hybridMultilevel"/>
    <w:tmpl w:val="9D12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0EB2"/>
    <w:multiLevelType w:val="hybridMultilevel"/>
    <w:tmpl w:val="E774E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236C"/>
    <w:multiLevelType w:val="hybridMultilevel"/>
    <w:tmpl w:val="26CE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E0F8C"/>
    <w:multiLevelType w:val="hybridMultilevel"/>
    <w:tmpl w:val="4478F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725EB"/>
    <w:multiLevelType w:val="hybridMultilevel"/>
    <w:tmpl w:val="AF7C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C27A7"/>
    <w:multiLevelType w:val="hybridMultilevel"/>
    <w:tmpl w:val="F5B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C1ABC"/>
    <w:multiLevelType w:val="hybridMultilevel"/>
    <w:tmpl w:val="B5B4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473E0"/>
    <w:multiLevelType w:val="hybridMultilevel"/>
    <w:tmpl w:val="334EB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52E89"/>
    <w:multiLevelType w:val="hybridMultilevel"/>
    <w:tmpl w:val="06FE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81A54"/>
    <w:multiLevelType w:val="hybridMultilevel"/>
    <w:tmpl w:val="9F2006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435851D1"/>
    <w:multiLevelType w:val="hybridMultilevel"/>
    <w:tmpl w:val="2320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D62A0"/>
    <w:multiLevelType w:val="hybridMultilevel"/>
    <w:tmpl w:val="AFD8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021D0"/>
    <w:multiLevelType w:val="hybridMultilevel"/>
    <w:tmpl w:val="CAA26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E5394"/>
    <w:multiLevelType w:val="hybridMultilevel"/>
    <w:tmpl w:val="36B2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43C35"/>
    <w:multiLevelType w:val="hybridMultilevel"/>
    <w:tmpl w:val="F4EC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56366"/>
    <w:multiLevelType w:val="hybridMultilevel"/>
    <w:tmpl w:val="0B286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031EE"/>
    <w:multiLevelType w:val="hybridMultilevel"/>
    <w:tmpl w:val="8E5E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12FB5"/>
    <w:multiLevelType w:val="hybridMultilevel"/>
    <w:tmpl w:val="82600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66739"/>
    <w:multiLevelType w:val="hybridMultilevel"/>
    <w:tmpl w:val="A2F6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E59C3"/>
    <w:multiLevelType w:val="hybridMultilevel"/>
    <w:tmpl w:val="B61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B2584"/>
    <w:multiLevelType w:val="hybridMultilevel"/>
    <w:tmpl w:val="E42A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342E1"/>
    <w:multiLevelType w:val="hybridMultilevel"/>
    <w:tmpl w:val="DDCC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E1A60"/>
    <w:multiLevelType w:val="hybridMultilevel"/>
    <w:tmpl w:val="F402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A5552"/>
    <w:multiLevelType w:val="hybridMultilevel"/>
    <w:tmpl w:val="F7FE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C1FC3"/>
    <w:multiLevelType w:val="hybridMultilevel"/>
    <w:tmpl w:val="4456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5338"/>
    <w:multiLevelType w:val="hybridMultilevel"/>
    <w:tmpl w:val="AD60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E130D"/>
    <w:multiLevelType w:val="hybridMultilevel"/>
    <w:tmpl w:val="240E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55163"/>
    <w:multiLevelType w:val="hybridMultilevel"/>
    <w:tmpl w:val="00BE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F5520"/>
    <w:multiLevelType w:val="hybridMultilevel"/>
    <w:tmpl w:val="0390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24E0D"/>
    <w:multiLevelType w:val="hybridMultilevel"/>
    <w:tmpl w:val="0F84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D2C23"/>
    <w:multiLevelType w:val="hybridMultilevel"/>
    <w:tmpl w:val="D09C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35B70"/>
    <w:multiLevelType w:val="hybridMultilevel"/>
    <w:tmpl w:val="2EDC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8039F"/>
    <w:multiLevelType w:val="hybridMultilevel"/>
    <w:tmpl w:val="3BF2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C5A0D"/>
    <w:multiLevelType w:val="hybridMultilevel"/>
    <w:tmpl w:val="CEEE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2644A"/>
    <w:multiLevelType w:val="hybridMultilevel"/>
    <w:tmpl w:val="51140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90000"/>
    <w:multiLevelType w:val="hybridMultilevel"/>
    <w:tmpl w:val="427C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26B29"/>
    <w:multiLevelType w:val="hybridMultilevel"/>
    <w:tmpl w:val="C244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C3432"/>
    <w:multiLevelType w:val="hybridMultilevel"/>
    <w:tmpl w:val="468C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37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23"/>
  </w:num>
  <w:num w:numId="14">
    <w:abstractNumId w:val="24"/>
  </w:num>
  <w:num w:numId="15">
    <w:abstractNumId w:val="30"/>
  </w:num>
  <w:num w:numId="16">
    <w:abstractNumId w:val="18"/>
  </w:num>
  <w:num w:numId="17">
    <w:abstractNumId w:val="28"/>
  </w:num>
  <w:num w:numId="18">
    <w:abstractNumId w:val="21"/>
  </w:num>
  <w:num w:numId="19">
    <w:abstractNumId w:val="3"/>
  </w:num>
  <w:num w:numId="20">
    <w:abstractNumId w:val="35"/>
  </w:num>
  <w:num w:numId="21">
    <w:abstractNumId w:val="34"/>
  </w:num>
  <w:num w:numId="22">
    <w:abstractNumId w:val="15"/>
  </w:num>
  <w:num w:numId="23">
    <w:abstractNumId w:val="36"/>
  </w:num>
  <w:num w:numId="24">
    <w:abstractNumId w:val="31"/>
  </w:num>
  <w:num w:numId="25">
    <w:abstractNumId w:val="20"/>
  </w:num>
  <w:num w:numId="26">
    <w:abstractNumId w:val="5"/>
  </w:num>
  <w:num w:numId="27">
    <w:abstractNumId w:val="6"/>
  </w:num>
  <w:num w:numId="28">
    <w:abstractNumId w:val="32"/>
  </w:num>
  <w:num w:numId="29">
    <w:abstractNumId w:val="26"/>
  </w:num>
  <w:num w:numId="30">
    <w:abstractNumId w:val="29"/>
  </w:num>
  <w:num w:numId="31">
    <w:abstractNumId w:val="25"/>
  </w:num>
  <w:num w:numId="32">
    <w:abstractNumId w:val="17"/>
  </w:num>
  <w:num w:numId="33">
    <w:abstractNumId w:val="14"/>
  </w:num>
  <w:num w:numId="34">
    <w:abstractNumId w:val="19"/>
  </w:num>
  <w:num w:numId="35">
    <w:abstractNumId w:val="33"/>
  </w:num>
  <w:num w:numId="36">
    <w:abstractNumId w:val="1"/>
  </w:num>
  <w:num w:numId="37">
    <w:abstractNumId w:val="27"/>
  </w:num>
  <w:num w:numId="38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72BE2"/>
    <w:rsid w:val="000963BD"/>
    <w:rsid w:val="000C77E0"/>
    <w:rsid w:val="00130F14"/>
    <w:rsid w:val="001E4CB0"/>
    <w:rsid w:val="001F0820"/>
    <w:rsid w:val="00245DA5"/>
    <w:rsid w:val="00284A9C"/>
    <w:rsid w:val="00285D6F"/>
    <w:rsid w:val="002B45FE"/>
    <w:rsid w:val="002F1910"/>
    <w:rsid w:val="00317434"/>
    <w:rsid w:val="00317F64"/>
    <w:rsid w:val="003522B9"/>
    <w:rsid w:val="003572A4"/>
    <w:rsid w:val="00367035"/>
    <w:rsid w:val="003B19DC"/>
    <w:rsid w:val="004356B1"/>
    <w:rsid w:val="00435B7E"/>
    <w:rsid w:val="00446F44"/>
    <w:rsid w:val="00477EF5"/>
    <w:rsid w:val="005820FB"/>
    <w:rsid w:val="00592B22"/>
    <w:rsid w:val="00602ABB"/>
    <w:rsid w:val="00672759"/>
    <w:rsid w:val="006B5810"/>
    <w:rsid w:val="007963FD"/>
    <w:rsid w:val="007B3CB5"/>
    <w:rsid w:val="0082213F"/>
    <w:rsid w:val="0083577E"/>
    <w:rsid w:val="008648E0"/>
    <w:rsid w:val="008818F9"/>
    <w:rsid w:val="0089186E"/>
    <w:rsid w:val="008C2636"/>
    <w:rsid w:val="009130E5"/>
    <w:rsid w:val="00914856"/>
    <w:rsid w:val="009451DF"/>
    <w:rsid w:val="009D4894"/>
    <w:rsid w:val="009E0F62"/>
    <w:rsid w:val="00A239DF"/>
    <w:rsid w:val="00A5798A"/>
    <w:rsid w:val="00AB49BA"/>
    <w:rsid w:val="00B63701"/>
    <w:rsid w:val="00C519DF"/>
    <w:rsid w:val="00D22D55"/>
    <w:rsid w:val="00D327E0"/>
    <w:rsid w:val="00E5492B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8F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8F9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8F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8F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5298-FF87-424F-8742-23F53B0B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30</Pages>
  <Words>4399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Magdalena Kopeć-Kubit</cp:lastModifiedBy>
  <cp:revision>10</cp:revision>
  <dcterms:created xsi:type="dcterms:W3CDTF">2019-04-23T08:33:00Z</dcterms:created>
  <dcterms:modified xsi:type="dcterms:W3CDTF">2019-04-23T10:47:00Z</dcterms:modified>
</cp:coreProperties>
</file>